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24D6" w14:textId="77777777" w:rsidR="009A47F3" w:rsidRPr="008870CD" w:rsidRDefault="00000000">
      <w:pPr>
        <w:jc w:val="right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Załącznik nr 3 do SWZ</w:t>
      </w:r>
    </w:p>
    <w:p w14:paraId="7557DF5C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Wykonawca / członek konsorcjum:</w:t>
      </w:r>
    </w:p>
    <w:p w14:paraId="4720C069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4E825CE0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(pełna nazwa albo imię i nazwisko, adres, NIP/PESEL, KRS/CEIDG - odpowiednio)</w:t>
      </w:r>
    </w:p>
    <w:p w14:paraId="7A31EA51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Reprezentowany przez:</w:t>
      </w:r>
    </w:p>
    <w:p w14:paraId="67F729AC" w14:textId="77777777" w:rsidR="009A47F3" w:rsidRPr="008870CD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10069C41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(imię i nazwisko, stanowisko lub podstawa umocowania)</w:t>
      </w:r>
    </w:p>
    <w:p w14:paraId="4D0BDA3F" w14:textId="77777777" w:rsidR="008870CD" w:rsidRDefault="008870CD">
      <w:pPr>
        <w:jc w:val="center"/>
        <w:rPr>
          <w:rFonts w:ascii="Calibri" w:eastAsia="Arial" w:hAnsi="Calibri" w:cs="Calibri"/>
          <w:b/>
          <w:sz w:val="24"/>
          <w:szCs w:val="24"/>
        </w:rPr>
      </w:pPr>
    </w:p>
    <w:p w14:paraId="68A52B40" w14:textId="071F0B94" w:rsidR="009A47F3" w:rsidRPr="008870CD" w:rsidRDefault="00000000">
      <w:pPr>
        <w:jc w:val="center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OŚWIADCZENIE O NIEPODLEGANIU WYKLUCZENIU</w:t>
      </w:r>
    </w:p>
    <w:p w14:paraId="23791496" w14:textId="77777777" w:rsidR="009A47F3" w:rsidRPr="008870CD" w:rsidRDefault="00000000">
      <w:pPr>
        <w:jc w:val="center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składane na podstawie art. 125 ust. 1 ustawy z dnia 11 września 2019 r. - Prawo zamówień publicznych</w:t>
      </w:r>
    </w:p>
    <w:p w14:paraId="77178C44" w14:textId="40BAEA96" w:rsidR="009A47F3" w:rsidRPr="008870CD" w:rsidRDefault="00000000">
      <w:pPr>
        <w:spacing w:after="12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Na potrzeby postępowania o udzielenie zamówienia publicznego pn. „</w:t>
      </w:r>
      <w:r w:rsidRPr="008870CD">
        <w:rPr>
          <w:rFonts w:ascii="Calibri" w:eastAsia="Arial" w:hAnsi="Calibri" w:cs="Calibri"/>
          <w:b/>
          <w:bCs/>
          <w:sz w:val="24"/>
          <w:szCs w:val="24"/>
        </w:rPr>
        <w:t xml:space="preserve">Budowa doświetlenia przejść dla pieszych na </w:t>
      </w:r>
      <w:proofErr w:type="spellStart"/>
      <w:r w:rsidRPr="008870CD">
        <w:rPr>
          <w:rFonts w:ascii="Calibri" w:eastAsia="Arial" w:hAnsi="Calibri" w:cs="Calibri"/>
          <w:b/>
          <w:bCs/>
          <w:sz w:val="24"/>
          <w:szCs w:val="24"/>
        </w:rPr>
        <w:t>terenie</w:t>
      </w:r>
      <w:proofErr w:type="spellEnd"/>
      <w:r w:rsidRPr="008870CD">
        <w:rPr>
          <w:rFonts w:ascii="Calibri" w:eastAsia="Arial" w:hAnsi="Calibri" w:cs="Calibri"/>
          <w:b/>
          <w:bCs/>
          <w:sz w:val="24"/>
          <w:szCs w:val="24"/>
        </w:rPr>
        <w:t xml:space="preserve"> </w:t>
      </w:r>
      <w:proofErr w:type="spellStart"/>
      <w:r w:rsidRPr="008870CD">
        <w:rPr>
          <w:rFonts w:ascii="Calibri" w:eastAsia="Arial" w:hAnsi="Calibri" w:cs="Calibri"/>
          <w:b/>
          <w:bCs/>
          <w:sz w:val="24"/>
          <w:szCs w:val="24"/>
        </w:rPr>
        <w:t>miasta</w:t>
      </w:r>
      <w:proofErr w:type="spellEnd"/>
      <w:r w:rsidRPr="008870CD">
        <w:rPr>
          <w:rFonts w:ascii="Calibri" w:eastAsia="Arial" w:hAnsi="Calibri" w:cs="Calibri"/>
          <w:b/>
          <w:bCs/>
          <w:sz w:val="24"/>
          <w:szCs w:val="24"/>
        </w:rPr>
        <w:t xml:space="preserve"> Iłowa</w:t>
      </w:r>
      <w:r w:rsidR="008870CD">
        <w:rPr>
          <w:rFonts w:ascii="Calibri" w:eastAsia="Arial" w:hAnsi="Calibri" w:cs="Calibri"/>
          <w:sz w:val="24"/>
          <w:szCs w:val="24"/>
        </w:rPr>
        <w:t xml:space="preserve"> – </w:t>
      </w:r>
      <w:proofErr w:type="spellStart"/>
      <w:r w:rsidR="008870CD" w:rsidRPr="008870CD">
        <w:rPr>
          <w:rFonts w:ascii="Calibri" w:eastAsia="Arial" w:hAnsi="Calibri" w:cs="Calibri"/>
          <w:b/>
          <w:bCs/>
          <w:sz w:val="24"/>
          <w:szCs w:val="24"/>
        </w:rPr>
        <w:t>etap</w:t>
      </w:r>
      <w:proofErr w:type="spellEnd"/>
      <w:r w:rsidR="008870CD" w:rsidRPr="008870CD">
        <w:rPr>
          <w:rFonts w:ascii="Calibri" w:eastAsia="Arial" w:hAnsi="Calibri" w:cs="Calibri"/>
          <w:b/>
          <w:bCs/>
          <w:sz w:val="24"/>
          <w:szCs w:val="24"/>
        </w:rPr>
        <w:t xml:space="preserve"> II</w:t>
      </w:r>
      <w:r w:rsidRPr="008870CD">
        <w:rPr>
          <w:rFonts w:ascii="Calibri" w:eastAsia="Arial" w:hAnsi="Calibri" w:cs="Calibri"/>
          <w:sz w:val="24"/>
          <w:szCs w:val="24"/>
        </w:rPr>
        <w:t xml:space="preserve">” </w:t>
      </w:r>
      <w:proofErr w:type="spellStart"/>
      <w:r w:rsidRPr="008870CD">
        <w:rPr>
          <w:rFonts w:ascii="Calibri" w:eastAsia="Arial" w:hAnsi="Calibri" w:cs="Calibri"/>
          <w:sz w:val="24"/>
          <w:szCs w:val="24"/>
        </w:rPr>
        <w:t>oświadczam</w:t>
      </w:r>
      <w:proofErr w:type="spellEnd"/>
      <w:r w:rsidRPr="008870CD">
        <w:rPr>
          <w:rFonts w:ascii="Calibri" w:eastAsia="Arial" w:hAnsi="Calibri" w:cs="Calibri"/>
          <w:sz w:val="24"/>
          <w:szCs w:val="24"/>
        </w:rPr>
        <w:t xml:space="preserve">, co </w:t>
      </w:r>
      <w:proofErr w:type="spellStart"/>
      <w:r w:rsidRPr="008870CD">
        <w:rPr>
          <w:rFonts w:ascii="Calibri" w:eastAsia="Arial" w:hAnsi="Calibri" w:cs="Calibri"/>
          <w:sz w:val="24"/>
          <w:szCs w:val="24"/>
        </w:rPr>
        <w:t>następuje</w:t>
      </w:r>
      <w:proofErr w:type="spellEnd"/>
      <w:r w:rsidRPr="008870CD">
        <w:rPr>
          <w:rFonts w:ascii="Calibri" w:eastAsia="Arial" w:hAnsi="Calibri" w:cs="Calibri"/>
          <w:sz w:val="24"/>
          <w:szCs w:val="24"/>
        </w:rPr>
        <w:t>:</w:t>
      </w:r>
    </w:p>
    <w:p w14:paraId="5D6CFB5F" w14:textId="77777777" w:rsidR="009A47F3" w:rsidRPr="008870CD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I. Brak podstaw wykluczenia</w:t>
      </w:r>
    </w:p>
    <w:p w14:paraId="38F4504B" w14:textId="77777777" w:rsidR="009A47F3" w:rsidRPr="008870CD" w:rsidRDefault="00000000">
      <w:pPr>
        <w:spacing w:after="60"/>
        <w:ind w:left="17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1. Nie podlegam wykluczeniu z postępowania na podstawie art. 108 ust. 1 ustawy Pzp.</w:t>
      </w:r>
    </w:p>
    <w:p w14:paraId="0FB90C7D" w14:textId="77777777" w:rsidR="009A47F3" w:rsidRPr="008870CD" w:rsidRDefault="00000000">
      <w:pPr>
        <w:spacing w:after="60"/>
        <w:ind w:left="17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2. Nie podlegam wykluczeniu z postępowania na podstawie art. 109 ust. 1 pkt 4 ustawy Pzp.</w:t>
      </w:r>
    </w:p>
    <w:p w14:paraId="4920D693" w14:textId="77777777" w:rsidR="009A47F3" w:rsidRPr="008870CD" w:rsidRDefault="00000000">
      <w:pPr>
        <w:spacing w:after="60"/>
        <w:ind w:left="17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3.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BD4A3F7" w14:textId="77777777" w:rsidR="009A47F3" w:rsidRPr="008870CD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II. Środki naprawcze (self-cleaning)</w:t>
      </w:r>
    </w:p>
    <w:p w14:paraId="77A2F70B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Nie zachodzą wobec mnie podstawy wykluczenia wymagające przedstawienia środków naprawczych.</w:t>
      </w:r>
    </w:p>
    <w:p w14:paraId="41EC69AA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Zachodzą wobec mnie podstawy wykluczenia określone w art. .......... ustawy Pzp, jednak na podstawie art. 110 ust. 2 ustawy Pzp podjąłem następujące środki naprawcze i przedstawiam dowody ich skuteczności:</w:t>
      </w:r>
    </w:p>
    <w:p w14:paraId="259E8496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4D514290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41736082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024A3F09" w14:textId="77777777" w:rsidR="009A47F3" w:rsidRPr="008870CD" w:rsidRDefault="00000000">
      <w:pPr>
        <w:pageBreakBefore/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lastRenderedPageBreak/>
        <w:t>III. Certyfikat wykonawcy zamówień publicznych</w:t>
      </w:r>
    </w:p>
    <w:p w14:paraId="7560EDA5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Nie będę posługiwać się certyfikatem, o którym mowa w art. 124 ust. 2 ustawy Pzp.</w:t>
      </w:r>
    </w:p>
    <w:p w14:paraId="2289C7AF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[ ] Będę posługiwać się certyfikatem, o którym mowa w art. 124 ust. 2 ustawy Pzp, w zakresie następujących podstaw wykluczenia: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5783"/>
      </w:tblGrid>
      <w:tr w:rsidR="009A47F3" w:rsidRPr="008870CD" w14:paraId="276DBAA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ABE4EFB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Numer i oznaczenie certyfikatu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1E8B4D3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40B15E69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79D59E7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Podmiot certyfikujący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A8EBB3A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6D86AAE2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7FC0C7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Okres ważności certyfikacji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137BF2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46212776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56943D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Podstawy wykluczenia objęte certyfikatem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E81D6FB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7F3" w:rsidRPr="008870CD" w14:paraId="4D3D4004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0F3B044" w14:textId="77777777" w:rsidR="009A47F3" w:rsidRPr="008870CD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Inne informacje umożliwiające weryfikację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BDBE61" w14:textId="77777777" w:rsidR="009A47F3" w:rsidRPr="008870CD" w:rsidRDefault="009A47F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1CDC84F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Uwaga: certyfikat nie zastępuje niniejszego oświadczenia wstępnego. Posługiwanie się certyfikatem jest dobrowolne.</w:t>
      </w:r>
    </w:p>
    <w:p w14:paraId="0E8A619C" w14:textId="77777777" w:rsidR="009A47F3" w:rsidRPr="008870CD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b/>
          <w:sz w:val="24"/>
          <w:szCs w:val="24"/>
        </w:rPr>
        <w:t>IV. Oświadczenie o prawdziwości informacji</w:t>
      </w:r>
    </w:p>
    <w:p w14:paraId="6DCF4827" w14:textId="77777777" w:rsidR="009A47F3" w:rsidRPr="008870CD" w:rsidRDefault="00000000">
      <w:pPr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sz w:val="24"/>
          <w:szCs w:val="24"/>
        </w:rPr>
        <w:t>Oświadczam, że wszystkie podane informacje są aktualne i zgodne z prawdą oraz zostały przedstawione ze świadomością konsekwencji wprowadzenia Zamawiającego w błąd.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9A47F3" w:rsidRPr="008870CD" w14:paraId="1131A8C1" w14:textId="77777777">
        <w:trPr>
          <w:jc w:val="center"/>
        </w:trPr>
        <w:tc>
          <w:tcPr>
            <w:tcW w:w="4706" w:type="dxa"/>
            <w:vAlign w:val="center"/>
          </w:tcPr>
          <w:p w14:paraId="440FFFFF" w14:textId="77777777" w:rsidR="009A47F3" w:rsidRPr="008870CD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8870CD">
              <w:rPr>
                <w:rFonts w:ascii="Calibri" w:eastAsia="Arial" w:hAnsi="Calibri" w:cs="Calibri"/>
                <w:sz w:val="24"/>
                <w:szCs w:val="24"/>
              </w:rPr>
              <w:br/>
              <w:t>(miejscowość i data)</w:t>
            </w:r>
          </w:p>
        </w:tc>
        <w:tc>
          <w:tcPr>
            <w:tcW w:w="4706" w:type="dxa"/>
            <w:vAlign w:val="center"/>
          </w:tcPr>
          <w:p w14:paraId="34DCAEFB" w14:textId="77777777" w:rsidR="009A47F3" w:rsidRPr="008870CD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870CD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8870CD">
              <w:rPr>
                <w:rFonts w:ascii="Calibri" w:eastAsia="Arial" w:hAnsi="Calibri" w:cs="Calibri"/>
                <w:sz w:val="24"/>
                <w:szCs w:val="24"/>
              </w:rPr>
              <w:br/>
              <w:t>(podpis osoby uprawnionej)</w:t>
            </w:r>
          </w:p>
        </w:tc>
      </w:tr>
    </w:tbl>
    <w:p w14:paraId="3923B839" w14:textId="77777777" w:rsidR="009A47F3" w:rsidRPr="008870CD" w:rsidRDefault="00000000">
      <w:pPr>
        <w:spacing w:before="160"/>
        <w:rPr>
          <w:rFonts w:ascii="Calibri" w:hAnsi="Calibri" w:cs="Calibri"/>
          <w:sz w:val="24"/>
          <w:szCs w:val="24"/>
        </w:rPr>
      </w:pPr>
      <w:r w:rsidRPr="008870CD">
        <w:rPr>
          <w:rFonts w:ascii="Calibri" w:eastAsia="Arial" w:hAnsi="Calibri" w:cs="Calibri"/>
          <w:i/>
          <w:sz w:val="24"/>
          <w:szCs w:val="24"/>
        </w:rPr>
        <w:t>Każdy z wykonawców wspólnie ubiegających się o udzielenie zamówienia składa niniejsze oświadczenie odrębnie. Podmiot udostępniający zasoby składa odrębne oświadczenie na podstawie art. 125 ust. 5 ustawy Pzp, potwierdzające brak podstaw wykluczenia tego podmiotu.</w:t>
      </w:r>
    </w:p>
    <w:sectPr w:rsidR="009A47F3" w:rsidRPr="008870CD" w:rsidSect="00034616">
      <w:pgSz w:w="11906" w:h="16838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4197712">
    <w:abstractNumId w:val="8"/>
  </w:num>
  <w:num w:numId="2" w16cid:durableId="1885486398">
    <w:abstractNumId w:val="6"/>
  </w:num>
  <w:num w:numId="3" w16cid:durableId="1388261431">
    <w:abstractNumId w:val="5"/>
  </w:num>
  <w:num w:numId="4" w16cid:durableId="338898395">
    <w:abstractNumId w:val="4"/>
  </w:num>
  <w:num w:numId="5" w16cid:durableId="1036390903">
    <w:abstractNumId w:val="7"/>
  </w:num>
  <w:num w:numId="6" w16cid:durableId="1016692497">
    <w:abstractNumId w:val="3"/>
  </w:num>
  <w:num w:numId="7" w16cid:durableId="1390417143">
    <w:abstractNumId w:val="2"/>
  </w:num>
  <w:num w:numId="8" w16cid:durableId="1123117300">
    <w:abstractNumId w:val="1"/>
  </w:num>
  <w:num w:numId="9" w16cid:durableId="10343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870CD"/>
    <w:rsid w:val="00917380"/>
    <w:rsid w:val="009A47F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8A5E4"/>
  <w14:defaultImageDpi w14:val="300"/>
  <w15:docId w15:val="{62D78F19-FC27-424F-BDF0-6A189FED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IZP.I</cp:lastModifiedBy>
  <cp:revision>2</cp:revision>
  <dcterms:created xsi:type="dcterms:W3CDTF">2013-12-23T23:15:00Z</dcterms:created>
  <dcterms:modified xsi:type="dcterms:W3CDTF">2026-07-30T08:29:00Z</dcterms:modified>
  <cp:category/>
</cp:coreProperties>
</file>